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AE62AA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">
                  <v:imagedata r:id="rId10" o:title="" cropleft="11954f"/>
                  <v:path arrowok="t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Pr="00601780">
        <w:rPr>
          <w:rFonts w:eastAsia="標楷體"/>
          <w:bCs/>
          <w:sz w:val="18"/>
        </w:rPr>
        <w:t>號處</w:t>
      </w:r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綜所稅捐贈扣除額抵稅資料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本表單蒐集之個人資料，僅限於個人資料保護法蒐集個資之特定目的第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bookmarkStart w:id="0" w:name="_GoBack"/>
            <w:r w:rsidRPr="00426CA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clear" w:color="auto" w:fill="EDEDED" w:themeFill="accent3" w:themeFillTint="33"/>
              </w:rPr>
              <w:t>※</w:t>
            </w:r>
            <w:r w:rsidRPr="00426CA4">
              <w:rPr>
                <w:rFonts w:eastAsia="標楷體"/>
                <w:b/>
                <w:color w:val="000000"/>
                <w:sz w:val="22"/>
                <w:szCs w:val="24"/>
                <w:shd w:val="clear" w:color="auto" w:fill="EDEDED" w:themeFill="accent3" w:themeFillTint="33"/>
              </w:rPr>
              <w:t>請填寫下方</w:t>
            </w:r>
            <w:r w:rsidR="0026639E" w:rsidRPr="00426CA4">
              <w:rPr>
                <w:rFonts w:eastAsia="標楷體"/>
                <w:b/>
                <w:color w:val="000000"/>
                <w:sz w:val="22"/>
                <w:szCs w:val="24"/>
                <w:shd w:val="clear" w:color="auto" w:fill="EDEDED" w:themeFill="accent3" w:themeFillTint="33"/>
              </w:rPr>
              <w:t>人工請款</w:t>
            </w:r>
            <w:r w:rsidRPr="00426CA4">
              <w:rPr>
                <w:rFonts w:eastAsia="標楷體"/>
                <w:b/>
                <w:color w:val="000000"/>
                <w:sz w:val="22"/>
                <w:szCs w:val="24"/>
                <w:shd w:val="clear" w:color="auto" w:fill="EDEDED" w:themeFill="accent3" w:themeFillTint="33"/>
              </w:rPr>
              <w:t>信用卡資料</w:t>
            </w:r>
            <w:bookmarkEnd w:id="0"/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9872AD">
        <w:trPr>
          <w:trHeight w:val="1436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93586">
              <w:rPr>
                <w:rFonts w:ascii="標楷體" w:eastAsia="標楷體" w:hAnsi="標楷體" w:hint="eastAsia"/>
                <w:b/>
                <w:color w:val="000000"/>
                <w:spacing w:val="24"/>
                <w:szCs w:val="24"/>
              </w:rPr>
              <w:t>指</w:t>
            </w:r>
            <w:r w:rsidRPr="00B93586">
              <w:rPr>
                <w:rFonts w:ascii="標楷體" w:eastAsia="標楷體" w:hAnsi="標楷體"/>
                <w:b/>
                <w:color w:val="000000"/>
                <w:spacing w:val="24"/>
                <w:szCs w:val="24"/>
              </w:rPr>
              <w:t>定用途：</w:t>
            </w: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元可認養校園樹木五年）</w:t>
            </w:r>
          </w:p>
          <w:p w:rsidR="00373D32" w:rsidRDefault="00874D2A" w:rsidP="00254B43">
            <w:pPr>
              <w:spacing w:line="280" w:lineRule="exact"/>
              <w:ind w:left="1441" w:hangingChars="600" w:hanging="1441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</w:t>
            </w:r>
            <w:r w:rsidR="00373D32" w:rsidRPr="00373D3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中大</w:t>
            </w:r>
            <w:r w:rsidR="00373D32" w:rsidRPr="00373D32">
              <w:rPr>
                <w:rFonts w:ascii="標楷體" w:eastAsia="標楷體" w:hAnsi="標楷體"/>
                <w:b/>
                <w:color w:val="000000"/>
                <w:szCs w:val="24"/>
              </w:rPr>
              <w:t>獎學金</w:t>
            </w:r>
            <w:r w:rsidR="00373D3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優秀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學生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傑出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領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導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勵志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誠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樸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清寒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 xml:space="preserve">) 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松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子築夢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出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國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學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)</w:t>
            </w:r>
            <w:r w:rsidR="00373D32" w:rsidRPr="00874D2A">
              <w:rPr>
                <w:rFonts w:eastAsia="標楷體" w:hint="eastAsia"/>
                <w:color w:val="000000"/>
                <w:spacing w:val="-4"/>
                <w:szCs w:val="24"/>
              </w:rPr>
              <w:t>】</w:t>
            </w:r>
          </w:p>
          <w:p w:rsidR="00707C0C" w:rsidRPr="00707C0C" w:rsidRDefault="003E2DF4" w:rsidP="00254B43">
            <w:pPr>
              <w:spacing w:line="280" w:lineRule="exact"/>
              <w:ind w:leftChars="100" w:left="1400" w:hangingChars="500" w:hanging="11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「椅」</w:t>
            </w:r>
            <w:r w:rsidR="007E4A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為榮—教研大樓大禮堂募款專案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講座教授募款專</w:t>
            </w:r>
            <w:r w:rsidR="00707C0C" w:rsidRPr="00707C0C">
              <w:rPr>
                <w:rFonts w:ascii="標楷體" w:eastAsia="標楷體" w:hAnsi="標楷體"/>
                <w:b/>
                <w:color w:val="000000"/>
                <w:szCs w:val="24"/>
              </w:rPr>
              <w:t>案</w:t>
            </w:r>
          </w:p>
          <w:p w:rsidR="00DF2A12" w:rsidRPr="007B0AD9" w:rsidRDefault="00874D2A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="00DF2A12"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F2A12" w:rsidRPr="00D742F8">
              <w:rPr>
                <w:rFonts w:eastAsia="標楷體"/>
                <w:b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，</w:t>
            </w:r>
            <w:r w:rsidR="00DF2A12" w:rsidRPr="00D742F8">
              <w:rPr>
                <w:rFonts w:eastAsia="標楷體"/>
                <w:color w:val="000000"/>
                <w:szCs w:val="24"/>
              </w:rPr>
              <w:t>請填寫</w:t>
            </w:r>
            <w:r w:rsidR="00DF2A12" w:rsidRPr="00D742F8">
              <w:rPr>
                <w:rFonts w:eastAsia="標楷體" w:hint="eastAsia"/>
                <w:b/>
                <w:szCs w:val="24"/>
              </w:rPr>
              <w:t>指定用途</w:t>
            </w:r>
            <w:r w:rsidR="00DF2A12" w:rsidRPr="00D742F8">
              <w:rPr>
                <w:rFonts w:eastAsia="標楷體"/>
                <w:b/>
                <w:color w:val="000000"/>
                <w:szCs w:val="24"/>
              </w:rPr>
              <w:t>：</w:t>
            </w:r>
            <w:r w:rsidR="007B0AD9">
              <w:rPr>
                <w:rFonts w:eastAsia="標楷體" w:hint="eastAsia"/>
                <w:b/>
                <w:color w:val="000000"/>
                <w:szCs w:val="24"/>
              </w:rPr>
              <w:t>__________________________________</w:t>
            </w:r>
          </w:p>
          <w:p w:rsidR="00D34963" w:rsidRP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定用途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務基金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由學校統籌運用，以發揮最大綜</w:t>
            </w:r>
            <w:r w:rsidR="007B0A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</w:t>
            </w:r>
            <w:r w:rsidR="007B0AD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C7C14">
              <w:rPr>
                <w:rFonts w:eastAsia="標楷體"/>
                <w:sz w:val="22"/>
                <w:szCs w:val="22"/>
              </w:rPr>
              <w:t>請交由</w:t>
            </w:r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∕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戶名︰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」，加劃橫線，註明「禁止背書轉讓」字樣，以掛號郵寄本校秘書室</w:t>
            </w:r>
            <w:r w:rsidR="00A24AA1">
              <w:rPr>
                <w:rFonts w:eastAsia="標楷體" w:hint="eastAsia"/>
                <w:color w:val="000000"/>
                <w:sz w:val="22"/>
                <w:szCs w:val="22"/>
              </w:rPr>
              <w:t>校友服務中心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NO.12, Fuxing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FCBKTWTPxxx</w:t>
            </w:r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」或「行動網銀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QRcode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請填妥捐款單回傳，以利捐款帳務核對與收據寄送。如未於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2E" w:rsidRDefault="00DC332E">
      <w:r>
        <w:separator/>
      </w:r>
    </w:p>
  </w:endnote>
  <w:endnote w:type="continuationSeparator" w:id="0">
    <w:p w:rsidR="00DC332E" w:rsidRDefault="00DC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</w:t>
    </w:r>
    <w:r w:rsidR="009A3E8C">
      <w:rPr>
        <w:rFonts w:eastAsia="標楷體"/>
        <w:sz w:val="22"/>
        <w:szCs w:val="18"/>
      </w:rPr>
      <w:t>253650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2E" w:rsidRDefault="00DC332E">
      <w:r>
        <w:separator/>
      </w:r>
    </w:p>
  </w:footnote>
  <w:footnote w:type="continuationSeparator" w:id="0">
    <w:p w:rsidR="00DC332E" w:rsidRDefault="00DC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9767D3">
      <w:rPr>
        <w:rFonts w:eastAsia="標楷體" w:hint="eastAsia"/>
        <w:b/>
        <w:color w:val="808080" w:themeColor="background1" w:themeShade="80"/>
        <w:sz w:val="18"/>
      </w:rPr>
      <w:t>7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9767D3">
      <w:rPr>
        <w:rFonts w:eastAsia="標楷體" w:hint="eastAsia"/>
        <w:b/>
        <w:color w:val="808080" w:themeColor="background1" w:themeShade="80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1584"/>
    <w:rsid w:val="001B3967"/>
    <w:rsid w:val="001B5CE4"/>
    <w:rsid w:val="001C511D"/>
    <w:rsid w:val="001D4D83"/>
    <w:rsid w:val="001D78E6"/>
    <w:rsid w:val="001E1299"/>
    <w:rsid w:val="001E5DDE"/>
    <w:rsid w:val="001F027D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6CA4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5440A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076A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A3E8C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24AA1"/>
    <w:rsid w:val="00A31D46"/>
    <w:rsid w:val="00A35107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332E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CCC6-6A52-4F1D-897E-655299C2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>NCUCC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Eluo</cp:lastModifiedBy>
  <cp:revision>6</cp:revision>
  <cp:lastPrinted>2021-01-20T01:40:00Z</cp:lastPrinted>
  <dcterms:created xsi:type="dcterms:W3CDTF">2021-05-21T03:11:00Z</dcterms:created>
  <dcterms:modified xsi:type="dcterms:W3CDTF">2024-02-01T09:07:00Z</dcterms:modified>
</cp:coreProperties>
</file>